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86" w:rsidRPr="00212686" w:rsidRDefault="00212686" w:rsidP="00212686">
      <w:pPr>
        <w:jc w:val="center"/>
        <w:rPr>
          <w:rFonts w:ascii="Arial" w:hAnsi="Arial" w:cs="Arial"/>
          <w:b/>
        </w:rPr>
      </w:pPr>
      <w:r w:rsidRPr="00212686">
        <w:rPr>
          <w:rFonts w:ascii="Arial" w:hAnsi="Arial" w:cs="Arial"/>
          <w:b/>
        </w:rPr>
        <w:t>BSODR</w:t>
      </w:r>
    </w:p>
    <w:p w:rsidR="00212686" w:rsidRPr="00212686" w:rsidRDefault="00212686" w:rsidP="00212686">
      <w:pPr>
        <w:jc w:val="center"/>
        <w:rPr>
          <w:rFonts w:ascii="Arial" w:hAnsi="Arial" w:cs="Arial"/>
          <w:b/>
        </w:rPr>
      </w:pPr>
      <w:r w:rsidRPr="00212686">
        <w:rPr>
          <w:rFonts w:ascii="Arial" w:hAnsi="Arial" w:cs="Arial"/>
          <w:b/>
        </w:rPr>
        <w:t>Conference Menu</w:t>
      </w:r>
    </w:p>
    <w:p w:rsidR="00212686" w:rsidRPr="00212686" w:rsidRDefault="00212686" w:rsidP="00212686">
      <w:pPr>
        <w:jc w:val="center"/>
        <w:rPr>
          <w:rFonts w:ascii="Arial" w:hAnsi="Arial" w:cs="Arial"/>
          <w:b/>
        </w:rPr>
      </w:pPr>
      <w:r w:rsidRPr="00212686">
        <w:rPr>
          <w:rFonts w:ascii="Arial" w:hAnsi="Arial" w:cs="Arial"/>
          <w:b/>
        </w:rPr>
        <w:t>Royal Armouries</w:t>
      </w:r>
    </w:p>
    <w:p w:rsidR="00212686" w:rsidRDefault="00212686" w:rsidP="00212686">
      <w:pPr>
        <w:jc w:val="center"/>
        <w:rPr>
          <w:rFonts w:ascii="Arial" w:hAnsi="Arial" w:cs="Arial"/>
        </w:rPr>
      </w:pPr>
    </w:p>
    <w:p w:rsid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proofErr w:type="spellStart"/>
      <w:r w:rsidRPr="00212686">
        <w:rPr>
          <w:rFonts w:ascii="Arial" w:hAnsi="Arial" w:cs="Arial"/>
        </w:rPr>
        <w:t>Sunblushed</w:t>
      </w:r>
      <w:proofErr w:type="spellEnd"/>
      <w:r w:rsidRPr="00212686">
        <w:rPr>
          <w:rFonts w:ascii="Arial" w:hAnsi="Arial" w:cs="Arial"/>
        </w:rPr>
        <w:t xml:space="preserve"> Tomatoes and Roasted Asparagus Salad)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Or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Smoked Scottish Salmon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 xml:space="preserve">Served on a potato and horseradish salad, with pickled vegetable and lemon verbena </w:t>
      </w:r>
      <w:proofErr w:type="spellStart"/>
      <w:r w:rsidRPr="00212686">
        <w:rPr>
          <w:rFonts w:ascii="Arial" w:hAnsi="Arial" w:cs="Arial"/>
        </w:rPr>
        <w:t>gell</w:t>
      </w:r>
      <w:proofErr w:type="spellEnd"/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  <w:b/>
        </w:rPr>
      </w:pPr>
      <w:r w:rsidRPr="00212686">
        <w:rPr>
          <w:rStyle w:val="Strong"/>
          <w:rFonts w:ascii="Arial" w:hAnsi="Arial" w:cs="Arial"/>
          <w:b w:val="0"/>
        </w:rPr>
        <w:t xml:space="preserve">Duo of Lamb </w:t>
      </w:r>
      <w:r w:rsidRPr="00212686">
        <w:rPr>
          <w:rFonts w:ascii="Arial" w:hAnsi="Arial" w:cs="Arial"/>
        </w:rPr>
        <w:t>(H)</w:t>
      </w:r>
    </w:p>
    <w:p w:rsid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 xml:space="preserve">Slow braised rump of lamb and herb crusted rack of lamb served with </w:t>
      </w:r>
      <w:proofErr w:type="spellStart"/>
      <w:r w:rsidRPr="00212686">
        <w:rPr>
          <w:rFonts w:ascii="Arial" w:hAnsi="Arial" w:cs="Arial"/>
        </w:rPr>
        <w:t>dauphinoise</w:t>
      </w:r>
      <w:proofErr w:type="spellEnd"/>
      <w:r w:rsidRPr="00212686">
        <w:rPr>
          <w:rFonts w:ascii="Arial" w:hAnsi="Arial" w:cs="Arial"/>
        </w:rPr>
        <w:t xml:space="preserve"> potatoes, lightly spiced carrot and butternut </w:t>
      </w:r>
      <w:proofErr w:type="spellStart"/>
      <w:r w:rsidRPr="00212686">
        <w:rPr>
          <w:rFonts w:ascii="Arial" w:hAnsi="Arial" w:cs="Arial"/>
        </w:rPr>
        <w:t>pureé</w:t>
      </w:r>
      <w:proofErr w:type="spellEnd"/>
      <w:r w:rsidRPr="00212686">
        <w:rPr>
          <w:rFonts w:ascii="Arial" w:hAnsi="Arial" w:cs="Arial"/>
        </w:rPr>
        <w:t xml:space="preserve">, seasonal greens and a 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  <w:proofErr w:type="gramStart"/>
      <w:r w:rsidRPr="00212686">
        <w:rPr>
          <w:rFonts w:ascii="Arial" w:hAnsi="Arial" w:cs="Arial"/>
        </w:rPr>
        <w:t>cranberry</w:t>
      </w:r>
      <w:proofErr w:type="gramEnd"/>
      <w:r w:rsidRPr="00212686">
        <w:rPr>
          <w:rFonts w:ascii="Arial" w:hAnsi="Arial" w:cs="Arial"/>
        </w:rPr>
        <w:t xml:space="preserve"> jus</w:t>
      </w:r>
      <w:r>
        <w:rPr>
          <w:rFonts w:ascii="Arial" w:hAnsi="Arial" w:cs="Arial"/>
        </w:rPr>
        <w:t xml:space="preserve"> 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Or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Roasted Vegetable Roulade (v)</w:t>
      </w:r>
    </w:p>
    <w:p w:rsid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Courgettes, peppers, butternut squash and aubergine, roasted with garlic and herbs, rolled in vegan puff pastry served with </w:t>
      </w:r>
      <w:proofErr w:type="spellStart"/>
      <w:r w:rsidRPr="00212686">
        <w:rPr>
          <w:rFonts w:ascii="Arial" w:hAnsi="Arial" w:cs="Arial"/>
        </w:rPr>
        <w:t>dauphinoise</w:t>
      </w:r>
      <w:proofErr w:type="spellEnd"/>
      <w:r w:rsidRPr="00212686">
        <w:rPr>
          <w:rFonts w:ascii="Arial" w:hAnsi="Arial" w:cs="Arial"/>
        </w:rPr>
        <w:t xml:space="preserve"> potatoes and a 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 xml:space="preserve">sweet pepper sauce 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~</w:t>
      </w:r>
      <w:proofErr w:type="spellStart"/>
      <w:r w:rsidRPr="00212686">
        <w:rPr>
          <w:rFonts w:ascii="Arial" w:hAnsi="Arial" w:cs="Arial"/>
        </w:rPr>
        <w:t>oOo</w:t>
      </w:r>
      <w:proofErr w:type="spellEnd"/>
      <w:r w:rsidRPr="00212686">
        <w:rPr>
          <w:rFonts w:ascii="Arial" w:hAnsi="Arial" w:cs="Arial"/>
        </w:rPr>
        <w:t>~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Trio of chocolate Mousse</w:t>
      </w:r>
    </w:p>
    <w:p w:rsidR="00212686" w:rsidRDefault="00212686" w:rsidP="0021268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A trio of chocolate mousse – white, dark and milk, set on an almond wafer and served with chocolate sauce</w:t>
      </w:r>
    </w:p>
    <w:p w:rsidR="00212686" w:rsidRPr="00212686" w:rsidRDefault="00212686" w:rsidP="00212686">
      <w:pPr>
        <w:jc w:val="center"/>
        <w:rPr>
          <w:rFonts w:ascii="Arial" w:hAnsi="Arial" w:cs="Arial"/>
        </w:rPr>
      </w:pPr>
      <w:r w:rsidRPr="00212686">
        <w:rPr>
          <w:rFonts w:ascii="Arial" w:hAnsi="Arial" w:cs="Arial"/>
        </w:rPr>
        <w:t>~</w:t>
      </w:r>
      <w:proofErr w:type="spellStart"/>
      <w:r w:rsidRPr="00212686">
        <w:rPr>
          <w:rFonts w:ascii="Arial" w:hAnsi="Arial" w:cs="Arial"/>
        </w:rPr>
        <w:t>oOo</w:t>
      </w:r>
      <w:proofErr w:type="spellEnd"/>
      <w:r w:rsidRPr="00212686">
        <w:rPr>
          <w:rFonts w:ascii="Arial" w:hAnsi="Arial" w:cs="Arial"/>
        </w:rPr>
        <w:t>~</w:t>
      </w:r>
    </w:p>
    <w:p w:rsidR="00212686" w:rsidRPr="00212686" w:rsidRDefault="00212686" w:rsidP="0021268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Tea/Coffee served with mints</w:t>
      </w:r>
    </w:p>
    <w:p w:rsidR="00212686" w:rsidRPr="00212686" w:rsidRDefault="00212686" w:rsidP="00212686">
      <w:pPr>
        <w:rPr>
          <w:rFonts w:ascii="Arial" w:hAnsi="Arial" w:cs="Arial"/>
        </w:rPr>
      </w:pPr>
      <w:r w:rsidRPr="00212686">
        <w:rPr>
          <w:rFonts w:ascii="Arial" w:hAnsi="Arial" w:cs="Arial"/>
        </w:rPr>
        <w:t> </w:t>
      </w:r>
    </w:p>
    <w:p w:rsidR="00212686" w:rsidRDefault="00212686" w:rsidP="00212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B1567" w:rsidRDefault="00DB1567"/>
    <w:sectPr w:rsidR="00DB1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6"/>
    <w:rsid w:val="00212686"/>
    <w:rsid w:val="00DB1567"/>
    <w:rsid w:val="00E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C95213-4C28-4EF9-B180-4D170F4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6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A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Lowe</dc:creator>
  <cp:keywords/>
  <dc:description/>
  <cp:lastModifiedBy/>
  <cp:revision>1</cp:revision>
  <cp:lastPrinted>2019-04-09T09:56:00Z</cp:lastPrinted>
  <dcterms:created xsi:type="dcterms:W3CDTF">2019-04-04T14:05:00Z</dcterms:created>
</cp:coreProperties>
</file>